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B16" w:rsidRPr="00D96BB9" w:rsidRDefault="00541B16" w:rsidP="00541B16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96BB9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     </w:t>
      </w:r>
      <w:r w:rsidRPr="00D96BB9">
        <w:rPr>
          <w:rFonts w:ascii="Times New Roman" w:hAnsi="Times New Roman" w:cs="Times New Roman"/>
          <w:b/>
          <w:sz w:val="20"/>
          <w:szCs w:val="20"/>
        </w:rPr>
        <w:t xml:space="preserve">  ДО ПРЕДСЕДАТЕЛЯ</w:t>
      </w:r>
    </w:p>
    <w:p w:rsidR="00541B16" w:rsidRPr="00D96BB9" w:rsidRDefault="00541B16" w:rsidP="00541B16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96BB9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D96BB9">
        <w:rPr>
          <w:rFonts w:ascii="Times New Roman" w:hAnsi="Times New Roman" w:cs="Times New Roman"/>
          <w:b/>
          <w:sz w:val="20"/>
          <w:szCs w:val="20"/>
        </w:rPr>
        <w:t>НА ОБЩИНСКИ СЪВЕТ</w:t>
      </w:r>
    </w:p>
    <w:p w:rsidR="00541B16" w:rsidRPr="00D96BB9" w:rsidRDefault="00541B16" w:rsidP="00541B16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96BB9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Pr="00D96BB9">
        <w:rPr>
          <w:rFonts w:ascii="Times New Roman" w:hAnsi="Times New Roman" w:cs="Times New Roman"/>
          <w:b/>
          <w:sz w:val="20"/>
          <w:szCs w:val="20"/>
        </w:rPr>
        <w:t xml:space="preserve"> ГРАД СВИЩОВ</w:t>
      </w:r>
    </w:p>
    <w:p w:rsidR="00541B16" w:rsidRDefault="00541B16" w:rsidP="00541B16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96BB9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541B16" w:rsidRPr="00D96BB9" w:rsidRDefault="00541B16" w:rsidP="00541B16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</w:t>
      </w:r>
      <w:r w:rsidRPr="00D96BB9">
        <w:rPr>
          <w:rFonts w:ascii="Times New Roman" w:hAnsi="Times New Roman" w:cs="Times New Roman"/>
          <w:b/>
          <w:sz w:val="20"/>
          <w:szCs w:val="20"/>
        </w:rPr>
        <w:t>ДО КМЕТА</w:t>
      </w:r>
    </w:p>
    <w:p w:rsidR="00541B16" w:rsidRPr="00D96BB9" w:rsidRDefault="00541B16" w:rsidP="00541B16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96BB9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D96BB9">
        <w:rPr>
          <w:rFonts w:ascii="Times New Roman" w:hAnsi="Times New Roman" w:cs="Times New Roman"/>
          <w:b/>
          <w:sz w:val="20"/>
          <w:szCs w:val="20"/>
        </w:rPr>
        <w:t xml:space="preserve">  НА ОБЩИНА СВИЩОВ</w:t>
      </w:r>
    </w:p>
    <w:p w:rsidR="00541B16" w:rsidRDefault="00541B16" w:rsidP="00541B16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41B16" w:rsidRDefault="00541B16" w:rsidP="00541B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 О К Л А Д</w:t>
      </w:r>
    </w:p>
    <w:p w:rsidR="00541B16" w:rsidRDefault="00541B16" w:rsidP="00541B1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1B16" w:rsidRDefault="00541B16" w:rsidP="00541B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изпълнение на годишната програма по чл. 26а  ал.4 от ЗНЧ за дейността на Народно читалище „Възраждане-1908” село Българско Сливово,община Свищов  и изразходените бюджетни средства за 2022 година</w:t>
      </w:r>
    </w:p>
    <w:p w:rsidR="00541B16" w:rsidRDefault="00541B16" w:rsidP="00541B1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3A6F" w:rsidRPr="00DE3D51" w:rsidRDefault="00541B16">
      <w:pPr>
        <w:rPr>
          <w:rFonts w:ascii="Times New Roman" w:hAnsi="Times New Roman" w:cs="Times New Roman"/>
          <w:sz w:val="28"/>
          <w:szCs w:val="28"/>
        </w:rPr>
      </w:pPr>
      <w:r w:rsidRPr="00DE3D51">
        <w:rPr>
          <w:rFonts w:ascii="Times New Roman" w:hAnsi="Times New Roman" w:cs="Times New Roman"/>
          <w:sz w:val="28"/>
          <w:szCs w:val="28"/>
        </w:rPr>
        <w:t>Доклада за дейността на Народно читалище „Възраждане-1908”  се изготвя в изпълнение на дейностите по Годишната програма за развитие на читалищната дейност, разработена в изпълнение на чл. 26а(2) от Закона за народните читалища и приета  от Настоятелството на читалището.. Основните направления и приоритети в читалищната дейност са регламентирани и произтичат от ЗНЧ, общинската културна политика, осъществявана на основата на съществуващата нормативна уредба и чрез изпълнението на Календар на културните събития и чествания за 2022 година. В организационната си и практическа работа Настоятелството се ръководи от Устава на читалището ,Закона за народните читалища и от решенията на Общото събрание.</w:t>
      </w:r>
    </w:p>
    <w:p w:rsidR="00541B16" w:rsidRPr="00DE3D51" w:rsidRDefault="00541B16" w:rsidP="00541B16">
      <w:pPr>
        <w:rPr>
          <w:rFonts w:ascii="Times New Roman" w:hAnsi="Times New Roman" w:cs="Times New Roman"/>
          <w:sz w:val="28"/>
          <w:szCs w:val="28"/>
        </w:rPr>
      </w:pPr>
      <w:r w:rsidRPr="00DE3D51">
        <w:rPr>
          <w:rFonts w:ascii="Times New Roman" w:hAnsi="Times New Roman" w:cs="Times New Roman"/>
          <w:sz w:val="28"/>
          <w:szCs w:val="28"/>
        </w:rPr>
        <w:t xml:space="preserve">Народните читалища са първите и най-старите организирани </w:t>
      </w:r>
      <w:proofErr w:type="spellStart"/>
      <w:r w:rsidRPr="00DE3D51">
        <w:rPr>
          <w:rFonts w:ascii="Times New Roman" w:hAnsi="Times New Roman" w:cs="Times New Roman"/>
          <w:sz w:val="28"/>
          <w:szCs w:val="28"/>
        </w:rPr>
        <w:t>структори</w:t>
      </w:r>
      <w:proofErr w:type="spellEnd"/>
      <w:r w:rsidRPr="00DE3D51">
        <w:rPr>
          <w:rFonts w:ascii="Times New Roman" w:hAnsi="Times New Roman" w:cs="Times New Roman"/>
          <w:sz w:val="28"/>
          <w:szCs w:val="28"/>
        </w:rPr>
        <w:t xml:space="preserve"> на гражданското общество в България.Те са уникални по своята същност,заемащи особено място в нашата история и имат съществена роля в разнообразяването на културния и социален живот в населеното място.Запазвайки своята идентичност ,читалището е призвано да откликва на новите потребности на българското общество.</w:t>
      </w:r>
    </w:p>
    <w:p w:rsidR="00541B16" w:rsidRPr="00DE3D51" w:rsidRDefault="00541B16" w:rsidP="00541B16">
      <w:pPr>
        <w:rPr>
          <w:rFonts w:ascii="Times New Roman" w:hAnsi="Times New Roman" w:cs="Times New Roman"/>
          <w:sz w:val="28"/>
          <w:szCs w:val="28"/>
        </w:rPr>
      </w:pPr>
      <w:r w:rsidRPr="00DE3D51">
        <w:rPr>
          <w:rFonts w:ascii="Times New Roman" w:hAnsi="Times New Roman" w:cs="Times New Roman"/>
          <w:sz w:val="28"/>
          <w:szCs w:val="28"/>
        </w:rPr>
        <w:t>През изминалата година читалището в село Българско Сливово работи в изпълнение на целите,които си е поставило,а именно :разнообразяване и обогатяване на културния живот в селото,да се съхранят народните традиции и обичаи,като за целта се отбележат по подходящ начин народните празници,да</w:t>
      </w:r>
      <w:r w:rsidRPr="00A611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E3D51">
        <w:rPr>
          <w:rFonts w:ascii="Times New Roman" w:hAnsi="Times New Roman" w:cs="Times New Roman"/>
          <w:sz w:val="28"/>
          <w:szCs w:val="28"/>
        </w:rPr>
        <w:lastRenderedPageBreak/>
        <w:t>се създадат условия за развитие и изяви на самодейните колективи към читалището,да се повиши активността  на читалищното ръководство за привличане на нови членове,разширяване на социалния и възрастов състав на колективите.</w:t>
      </w:r>
    </w:p>
    <w:p w:rsidR="00541B16" w:rsidRPr="00A611C2" w:rsidRDefault="00541B16" w:rsidP="00541B1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611C2">
        <w:rPr>
          <w:rFonts w:ascii="Times New Roman" w:hAnsi="Times New Roman" w:cs="Times New Roman"/>
          <w:b/>
          <w:sz w:val="28"/>
          <w:szCs w:val="28"/>
          <w:u w:val="single"/>
        </w:rPr>
        <w:t>Библиотечна дейност:</w:t>
      </w:r>
    </w:p>
    <w:p w:rsidR="00541B16" w:rsidRPr="00DE3D51" w:rsidRDefault="00541B16" w:rsidP="00541B16">
      <w:pPr>
        <w:rPr>
          <w:rFonts w:ascii="Times New Roman" w:hAnsi="Times New Roman" w:cs="Times New Roman"/>
          <w:sz w:val="28"/>
          <w:szCs w:val="28"/>
        </w:rPr>
      </w:pPr>
      <w:r w:rsidRPr="00DE3D51">
        <w:rPr>
          <w:rFonts w:ascii="Times New Roman" w:hAnsi="Times New Roman" w:cs="Times New Roman"/>
          <w:sz w:val="28"/>
          <w:szCs w:val="28"/>
        </w:rPr>
        <w:t>Библиотеката към читалището разполага с15489  тома разнообразна литература.През изминалата година библиотечния фонд бе обогатен с 235 тома нова литература,</w:t>
      </w:r>
      <w:r w:rsidR="006D0AAE" w:rsidRPr="00DE3D51">
        <w:rPr>
          <w:rFonts w:ascii="Times New Roman" w:hAnsi="Times New Roman" w:cs="Times New Roman"/>
          <w:sz w:val="28"/>
          <w:szCs w:val="28"/>
        </w:rPr>
        <w:t xml:space="preserve"> като закупените от читалището са -14 броя,а 221 тома са от дарения. О</w:t>
      </w:r>
      <w:r w:rsidRPr="00DE3D51">
        <w:rPr>
          <w:rFonts w:ascii="Times New Roman" w:hAnsi="Times New Roman" w:cs="Times New Roman"/>
          <w:sz w:val="28"/>
          <w:szCs w:val="28"/>
        </w:rPr>
        <w:t xml:space="preserve">тчислените </w:t>
      </w:r>
      <w:r w:rsidR="006D0AAE" w:rsidRPr="00DE3D51">
        <w:rPr>
          <w:rFonts w:ascii="Times New Roman" w:hAnsi="Times New Roman" w:cs="Times New Roman"/>
          <w:sz w:val="28"/>
          <w:szCs w:val="28"/>
        </w:rPr>
        <w:t xml:space="preserve">библиотечни материали </w:t>
      </w:r>
      <w:r w:rsidRPr="00DE3D51">
        <w:rPr>
          <w:rFonts w:ascii="Times New Roman" w:hAnsi="Times New Roman" w:cs="Times New Roman"/>
          <w:sz w:val="28"/>
          <w:szCs w:val="28"/>
        </w:rPr>
        <w:t xml:space="preserve">са </w:t>
      </w:r>
      <w:r w:rsidR="006D0AAE" w:rsidRPr="00DE3D51">
        <w:rPr>
          <w:rFonts w:ascii="Times New Roman" w:hAnsi="Times New Roman" w:cs="Times New Roman"/>
          <w:sz w:val="28"/>
          <w:szCs w:val="28"/>
        </w:rPr>
        <w:t>226</w:t>
      </w:r>
      <w:r w:rsidRPr="00DE3D51">
        <w:rPr>
          <w:rFonts w:ascii="Times New Roman" w:hAnsi="Times New Roman" w:cs="Times New Roman"/>
          <w:sz w:val="28"/>
          <w:szCs w:val="28"/>
        </w:rPr>
        <w:t xml:space="preserve"> броя.</w:t>
      </w:r>
      <w:r w:rsidR="006D0AAE" w:rsidRPr="00DE3D51">
        <w:rPr>
          <w:rFonts w:ascii="Times New Roman" w:hAnsi="Times New Roman" w:cs="Times New Roman"/>
          <w:sz w:val="28"/>
          <w:szCs w:val="28"/>
        </w:rPr>
        <w:t xml:space="preserve"> </w:t>
      </w:r>
      <w:r w:rsidRPr="00DE3D51">
        <w:rPr>
          <w:rFonts w:ascii="Times New Roman" w:hAnsi="Times New Roman" w:cs="Times New Roman"/>
          <w:sz w:val="28"/>
          <w:szCs w:val="28"/>
        </w:rPr>
        <w:t>Средствата за закупуване на нови книги са крайно недостатъчни,за да можем да откликваме на нуждите на читателите.</w:t>
      </w:r>
      <w:r w:rsidR="006D0AAE" w:rsidRPr="00DE3D51">
        <w:rPr>
          <w:rFonts w:ascii="Times New Roman" w:hAnsi="Times New Roman" w:cs="Times New Roman"/>
          <w:sz w:val="28"/>
          <w:szCs w:val="28"/>
        </w:rPr>
        <w:t xml:space="preserve"> </w:t>
      </w:r>
      <w:r w:rsidRPr="00DE3D51">
        <w:rPr>
          <w:rFonts w:ascii="Times New Roman" w:hAnsi="Times New Roman" w:cs="Times New Roman"/>
          <w:sz w:val="28"/>
          <w:szCs w:val="28"/>
        </w:rPr>
        <w:t xml:space="preserve">По-голямата част от читателите на библиотеката са деца и ученици,затова и стремежа ни е да закупуваме </w:t>
      </w:r>
      <w:r w:rsidR="006D0AAE" w:rsidRPr="00DE3D51">
        <w:rPr>
          <w:rFonts w:ascii="Times New Roman" w:hAnsi="Times New Roman" w:cs="Times New Roman"/>
          <w:sz w:val="28"/>
          <w:szCs w:val="28"/>
        </w:rPr>
        <w:t xml:space="preserve">и набавяме </w:t>
      </w:r>
      <w:r w:rsidRPr="00DE3D51">
        <w:rPr>
          <w:rFonts w:ascii="Times New Roman" w:hAnsi="Times New Roman" w:cs="Times New Roman"/>
          <w:sz w:val="28"/>
          <w:szCs w:val="28"/>
        </w:rPr>
        <w:t>книги,които се изучават в училище.Целта ни е да обновим библиотечния фонд с нови книги,като по този начин увеличим и интереса към книгите и осигурим всички предпоставки за максимално задоволяване на читателските интереси.</w:t>
      </w:r>
    </w:p>
    <w:p w:rsidR="006D0AAE" w:rsidRPr="00DE3D51" w:rsidRDefault="006D0AAE" w:rsidP="006D0AAE">
      <w:pPr>
        <w:rPr>
          <w:rFonts w:ascii="Times New Roman" w:hAnsi="Times New Roman" w:cs="Times New Roman"/>
          <w:sz w:val="28"/>
          <w:szCs w:val="28"/>
        </w:rPr>
      </w:pPr>
      <w:r w:rsidRPr="00DE3D51">
        <w:rPr>
          <w:rFonts w:ascii="Times New Roman" w:hAnsi="Times New Roman" w:cs="Times New Roman"/>
          <w:sz w:val="28"/>
          <w:szCs w:val="28"/>
        </w:rPr>
        <w:t>Мероприятия, които организирахме в библиотеката са предимно в полза на децата и учениците.</w:t>
      </w:r>
      <w:r w:rsidR="00A90C97" w:rsidRPr="00DE3D51">
        <w:rPr>
          <w:rFonts w:ascii="Times New Roman" w:hAnsi="Times New Roman" w:cs="Times New Roman"/>
          <w:sz w:val="28"/>
          <w:szCs w:val="28"/>
        </w:rPr>
        <w:t xml:space="preserve"> Във връзка с различни празници и чествания в библиотеката се изготвиха изложби, кътове и витрини – 13.</w:t>
      </w:r>
    </w:p>
    <w:p w:rsidR="006D0AAE" w:rsidRPr="00DE3D51" w:rsidRDefault="006D0AAE" w:rsidP="006D0AAE">
      <w:pPr>
        <w:rPr>
          <w:rFonts w:ascii="Times New Roman" w:hAnsi="Times New Roman" w:cs="Times New Roman"/>
          <w:sz w:val="28"/>
          <w:szCs w:val="28"/>
        </w:rPr>
      </w:pPr>
      <w:r w:rsidRPr="00DE3D51">
        <w:rPr>
          <w:rFonts w:ascii="Times New Roman" w:hAnsi="Times New Roman" w:cs="Times New Roman"/>
          <w:sz w:val="28"/>
          <w:szCs w:val="28"/>
        </w:rPr>
        <w:t>-Изготвен кът с материали посветени на Алеко Константинов и негови книги и книги посветени на родния му град Свищов</w:t>
      </w:r>
    </w:p>
    <w:p w:rsidR="006D0AAE" w:rsidRPr="00DE3D51" w:rsidRDefault="006D0AAE" w:rsidP="006D0AAE">
      <w:pPr>
        <w:rPr>
          <w:rFonts w:ascii="Times New Roman" w:hAnsi="Times New Roman" w:cs="Times New Roman"/>
          <w:sz w:val="28"/>
          <w:szCs w:val="28"/>
        </w:rPr>
      </w:pPr>
      <w:r w:rsidRPr="00DE3D51">
        <w:rPr>
          <w:rFonts w:ascii="Times New Roman" w:hAnsi="Times New Roman" w:cs="Times New Roman"/>
          <w:sz w:val="28"/>
          <w:szCs w:val="28"/>
        </w:rPr>
        <w:t>- кът в библиотеката  с материали и книги за живота на Васил Левски  във връзка с 149 години от неговата гибел.</w:t>
      </w:r>
    </w:p>
    <w:p w:rsidR="006D0AAE" w:rsidRPr="00DE3D51" w:rsidRDefault="006D0AAE" w:rsidP="006D0AAE">
      <w:pPr>
        <w:rPr>
          <w:rFonts w:ascii="Times New Roman" w:hAnsi="Times New Roman" w:cs="Times New Roman"/>
          <w:sz w:val="28"/>
          <w:szCs w:val="28"/>
        </w:rPr>
      </w:pPr>
      <w:r w:rsidRPr="00DE3D51">
        <w:rPr>
          <w:rFonts w:ascii="Times New Roman" w:hAnsi="Times New Roman" w:cs="Times New Roman"/>
          <w:sz w:val="28"/>
          <w:szCs w:val="28"/>
        </w:rPr>
        <w:t>- Изложба от ръчно изработени мартеници</w:t>
      </w:r>
    </w:p>
    <w:p w:rsidR="006D0AAE" w:rsidRPr="00DE3D51" w:rsidRDefault="006D0AAE" w:rsidP="006D0AAE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DE3D51">
        <w:rPr>
          <w:rFonts w:ascii="Times New Roman" w:hAnsi="Times New Roman" w:cs="Times New Roman"/>
          <w:sz w:val="28"/>
          <w:szCs w:val="28"/>
        </w:rPr>
        <w:t>-</w:t>
      </w:r>
      <w:r w:rsidRPr="00DE3D5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„Великденска магия“-Боядисване на Великденски яйца.Най-сполучливите яйца бяха подредени в изложба .</w:t>
      </w:r>
    </w:p>
    <w:p w:rsidR="006D0AAE" w:rsidRPr="00DE3D51" w:rsidRDefault="006D0AAE" w:rsidP="006D0AAE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DE3D51">
        <w:rPr>
          <w:rFonts w:ascii="Times New Roman" w:hAnsi="Times New Roman" w:cs="Times New Roman"/>
          <w:sz w:val="28"/>
          <w:szCs w:val="28"/>
        </w:rPr>
        <w:t>-</w:t>
      </w:r>
      <w:r w:rsidRPr="00DE3D5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Изложба на Великденски яйца и украса , изработена от децата от клуб по приложни изкуства под ръководството на Елка Георгиева</w:t>
      </w:r>
    </w:p>
    <w:p w:rsidR="006D0AAE" w:rsidRPr="00DE3D51" w:rsidRDefault="006D0AAE" w:rsidP="006D0AAE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DE3D51">
        <w:rPr>
          <w:rFonts w:ascii="Times New Roman" w:hAnsi="Times New Roman" w:cs="Times New Roman"/>
          <w:sz w:val="28"/>
          <w:szCs w:val="28"/>
        </w:rPr>
        <w:t>-</w:t>
      </w:r>
      <w:r w:rsidRPr="00DE3D5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„Първоучителите” –тематична изложба от произведения,книги ,рисунки посветени на Кирил и Методий</w:t>
      </w:r>
    </w:p>
    <w:p w:rsidR="00541B16" w:rsidRPr="00DE3D51" w:rsidRDefault="006D0AAE" w:rsidP="00541B16">
      <w:pPr>
        <w:rPr>
          <w:rFonts w:ascii="Times New Roman" w:hAnsi="Times New Roman" w:cs="Times New Roman"/>
          <w:sz w:val="28"/>
          <w:szCs w:val="28"/>
        </w:rPr>
      </w:pPr>
      <w:r w:rsidRPr="00DE3D5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-</w:t>
      </w:r>
      <w:r w:rsidRPr="00DE3D51">
        <w:rPr>
          <w:rFonts w:ascii="Times New Roman" w:hAnsi="Times New Roman" w:cs="Times New Roman"/>
          <w:sz w:val="28"/>
          <w:szCs w:val="28"/>
        </w:rPr>
        <w:t xml:space="preserve"> По повод Деня на народните будители изготвен кът с бълг.будители и книги  посветени на тях.   </w:t>
      </w:r>
    </w:p>
    <w:p w:rsidR="005F40AC" w:rsidRDefault="005F40AC" w:rsidP="00A90C97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90C97" w:rsidRDefault="00A90C97" w:rsidP="00A90C9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61EE9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Любителско художествено творчество:</w:t>
      </w:r>
    </w:p>
    <w:p w:rsidR="00A611C2" w:rsidRPr="00DE3D51" w:rsidRDefault="00A611C2" w:rsidP="00A611C2">
      <w:pPr>
        <w:rPr>
          <w:rFonts w:ascii="Times New Roman" w:hAnsi="Times New Roman" w:cs="Times New Roman"/>
          <w:sz w:val="28"/>
          <w:szCs w:val="28"/>
        </w:rPr>
      </w:pPr>
      <w:r w:rsidRPr="00DE3D51">
        <w:rPr>
          <w:rFonts w:ascii="Times New Roman" w:hAnsi="Times New Roman" w:cs="Times New Roman"/>
          <w:sz w:val="28"/>
          <w:szCs w:val="28"/>
        </w:rPr>
        <w:t>Съществена част от дейността на читалището през отчетния период е свързана с развитието и подпомагането на любителското художествено творчество.Читалището е най-естествения мост между миналото и настоящето и ролята му при създаването,укрепването и възпроизвеждането на традициите и културата е незаменима.</w:t>
      </w:r>
    </w:p>
    <w:p w:rsidR="00A611C2" w:rsidRPr="00DE3D51" w:rsidRDefault="00A611C2" w:rsidP="00A611C2">
      <w:pPr>
        <w:rPr>
          <w:rFonts w:ascii="Times New Roman" w:hAnsi="Times New Roman" w:cs="Times New Roman"/>
          <w:sz w:val="28"/>
          <w:szCs w:val="28"/>
        </w:rPr>
      </w:pPr>
      <w:r w:rsidRPr="00DE3D51">
        <w:rPr>
          <w:rFonts w:ascii="Times New Roman" w:hAnsi="Times New Roman" w:cs="Times New Roman"/>
          <w:sz w:val="28"/>
          <w:szCs w:val="28"/>
        </w:rPr>
        <w:t>Самодейните колективи към читалището се включват активно в проведените местни празници и общински прояви,в регионални и национални фестивали и събори.</w:t>
      </w:r>
    </w:p>
    <w:p w:rsidR="00A611C2" w:rsidRPr="00DE3D51" w:rsidRDefault="00A611C2" w:rsidP="00A611C2">
      <w:pPr>
        <w:rPr>
          <w:rFonts w:ascii="Times New Roman" w:hAnsi="Times New Roman" w:cs="Times New Roman"/>
          <w:sz w:val="28"/>
          <w:szCs w:val="28"/>
        </w:rPr>
      </w:pPr>
      <w:r w:rsidRPr="00DE3D51">
        <w:rPr>
          <w:rFonts w:ascii="Times New Roman" w:hAnsi="Times New Roman" w:cs="Times New Roman"/>
          <w:sz w:val="28"/>
          <w:szCs w:val="28"/>
        </w:rPr>
        <w:t>През 2022 година към читалището работеха 6 самодейни колектива и 3 клуба:Женска певческа група;Мъжка певческа група;Танцов състав за изворен фолклор;Танцов състав „</w:t>
      </w:r>
      <w:proofErr w:type="spellStart"/>
      <w:r w:rsidRPr="00DE3D51">
        <w:rPr>
          <w:rFonts w:ascii="Times New Roman" w:hAnsi="Times New Roman" w:cs="Times New Roman"/>
          <w:sz w:val="28"/>
          <w:szCs w:val="28"/>
        </w:rPr>
        <w:t>Северняче</w:t>
      </w:r>
      <w:proofErr w:type="spellEnd"/>
      <w:r w:rsidRPr="00DE3D51">
        <w:rPr>
          <w:rFonts w:ascii="Times New Roman" w:hAnsi="Times New Roman" w:cs="Times New Roman"/>
          <w:sz w:val="28"/>
          <w:szCs w:val="28"/>
        </w:rPr>
        <w:t>”Танцов състав „Възраждане”;Детски танцов състав „</w:t>
      </w:r>
      <w:proofErr w:type="spellStart"/>
      <w:r w:rsidRPr="00DE3D51">
        <w:rPr>
          <w:rFonts w:ascii="Times New Roman" w:hAnsi="Times New Roman" w:cs="Times New Roman"/>
          <w:sz w:val="28"/>
          <w:szCs w:val="28"/>
        </w:rPr>
        <w:t>Гайтанче</w:t>
      </w:r>
      <w:proofErr w:type="spellEnd"/>
      <w:r w:rsidRPr="00DE3D51">
        <w:rPr>
          <w:rFonts w:ascii="Times New Roman" w:hAnsi="Times New Roman" w:cs="Times New Roman"/>
          <w:sz w:val="28"/>
          <w:szCs w:val="28"/>
        </w:rPr>
        <w:t xml:space="preserve">” </w:t>
      </w:r>
      <w:r w:rsidR="00E64EDE" w:rsidRPr="00DE3D51">
        <w:rPr>
          <w:rFonts w:ascii="Times New Roman" w:hAnsi="Times New Roman" w:cs="Times New Roman"/>
          <w:sz w:val="28"/>
          <w:szCs w:val="28"/>
        </w:rPr>
        <w:t>;Клуб за народни танци</w:t>
      </w:r>
      <w:r w:rsidRPr="00DE3D51">
        <w:rPr>
          <w:rFonts w:ascii="Times New Roman" w:hAnsi="Times New Roman" w:cs="Times New Roman"/>
          <w:sz w:val="28"/>
          <w:szCs w:val="28"/>
        </w:rPr>
        <w:t>;</w:t>
      </w:r>
      <w:r w:rsidR="00E64EDE" w:rsidRPr="00DE3D51">
        <w:rPr>
          <w:rFonts w:ascii="Times New Roman" w:hAnsi="Times New Roman" w:cs="Times New Roman"/>
          <w:sz w:val="28"/>
          <w:szCs w:val="28"/>
        </w:rPr>
        <w:t>клуб за народни обичаи;група за художествено слово.</w:t>
      </w:r>
      <w:r w:rsidRPr="00DE3D51">
        <w:rPr>
          <w:rFonts w:ascii="Times New Roman" w:hAnsi="Times New Roman" w:cs="Times New Roman"/>
          <w:sz w:val="28"/>
          <w:szCs w:val="28"/>
        </w:rPr>
        <w:t xml:space="preserve"> Изявите </w:t>
      </w:r>
      <w:r w:rsidR="00E64EDE" w:rsidRPr="00DE3D51">
        <w:rPr>
          <w:rFonts w:ascii="Times New Roman" w:hAnsi="Times New Roman" w:cs="Times New Roman"/>
          <w:sz w:val="28"/>
          <w:szCs w:val="28"/>
        </w:rPr>
        <w:t>им през изминалата година са -32</w:t>
      </w:r>
      <w:r w:rsidRPr="00DE3D51">
        <w:rPr>
          <w:rFonts w:ascii="Times New Roman" w:hAnsi="Times New Roman" w:cs="Times New Roman"/>
          <w:sz w:val="28"/>
          <w:szCs w:val="28"/>
        </w:rPr>
        <w:t>.От тях 1</w:t>
      </w:r>
      <w:r w:rsidR="00E64EDE" w:rsidRPr="00DE3D51">
        <w:rPr>
          <w:rFonts w:ascii="Times New Roman" w:hAnsi="Times New Roman" w:cs="Times New Roman"/>
          <w:sz w:val="28"/>
          <w:szCs w:val="28"/>
        </w:rPr>
        <w:t>2са на общинско ниво,10 на регионално и 10</w:t>
      </w:r>
      <w:r w:rsidRPr="00DE3D51">
        <w:rPr>
          <w:rFonts w:ascii="Times New Roman" w:hAnsi="Times New Roman" w:cs="Times New Roman"/>
          <w:sz w:val="28"/>
          <w:szCs w:val="28"/>
        </w:rPr>
        <w:t xml:space="preserve"> на национални фестивали и събори.</w:t>
      </w:r>
    </w:p>
    <w:p w:rsidR="00A611C2" w:rsidRPr="00DE3D51" w:rsidRDefault="00A611C2" w:rsidP="00A611C2">
      <w:pPr>
        <w:rPr>
          <w:rFonts w:ascii="Times New Roman" w:hAnsi="Times New Roman" w:cs="Times New Roman"/>
          <w:sz w:val="28"/>
          <w:szCs w:val="28"/>
        </w:rPr>
      </w:pPr>
      <w:r w:rsidRPr="00DE3D51">
        <w:rPr>
          <w:rFonts w:ascii="Times New Roman" w:hAnsi="Times New Roman" w:cs="Times New Roman"/>
          <w:sz w:val="28"/>
          <w:szCs w:val="28"/>
        </w:rPr>
        <w:t>Женска певческа група е състава с най-богата ист</w:t>
      </w:r>
      <w:r w:rsidR="00E64EDE" w:rsidRPr="00DE3D51">
        <w:rPr>
          <w:rFonts w:ascii="Times New Roman" w:hAnsi="Times New Roman" w:cs="Times New Roman"/>
          <w:sz w:val="28"/>
          <w:szCs w:val="28"/>
        </w:rPr>
        <w:t>ория и най-многоброен състав -22</w:t>
      </w:r>
      <w:r w:rsidRPr="00DE3D51">
        <w:rPr>
          <w:rFonts w:ascii="Times New Roman" w:hAnsi="Times New Roman" w:cs="Times New Roman"/>
          <w:sz w:val="28"/>
          <w:szCs w:val="28"/>
        </w:rPr>
        <w:t xml:space="preserve"> певици.Участва във всички местни празници и концерти,</w:t>
      </w:r>
      <w:r w:rsidR="00E64EDE" w:rsidRPr="00DE3D51">
        <w:rPr>
          <w:rFonts w:ascii="Times New Roman" w:hAnsi="Times New Roman" w:cs="Times New Roman"/>
          <w:sz w:val="28"/>
          <w:szCs w:val="28"/>
        </w:rPr>
        <w:t xml:space="preserve"> </w:t>
      </w:r>
      <w:r w:rsidRPr="00DE3D51">
        <w:rPr>
          <w:rFonts w:ascii="Times New Roman" w:hAnsi="Times New Roman" w:cs="Times New Roman"/>
          <w:sz w:val="28"/>
          <w:szCs w:val="28"/>
        </w:rPr>
        <w:t xml:space="preserve">печели златен медал от НФФ”Фолклорен извор” село Царевец,златен медал от  </w:t>
      </w:r>
      <w:r w:rsidR="00E64EDE" w:rsidRPr="00DE3D51">
        <w:rPr>
          <w:rFonts w:ascii="Times New Roman" w:hAnsi="Times New Roman" w:cs="Times New Roman"/>
          <w:sz w:val="28"/>
          <w:szCs w:val="28"/>
        </w:rPr>
        <w:t xml:space="preserve">Национален фолклорен събор „Заблеяло ми агънце” </w:t>
      </w:r>
      <w:proofErr w:type="spellStart"/>
      <w:r w:rsidR="00E64EDE" w:rsidRPr="00DE3D51">
        <w:rPr>
          <w:rFonts w:ascii="Times New Roman" w:hAnsi="Times New Roman" w:cs="Times New Roman"/>
          <w:sz w:val="28"/>
          <w:szCs w:val="28"/>
        </w:rPr>
        <w:t>Петропавловски</w:t>
      </w:r>
      <w:proofErr w:type="spellEnd"/>
      <w:r w:rsidR="00E64EDE" w:rsidRPr="00DE3D51">
        <w:rPr>
          <w:rFonts w:ascii="Times New Roman" w:hAnsi="Times New Roman" w:cs="Times New Roman"/>
          <w:sz w:val="28"/>
          <w:szCs w:val="28"/>
        </w:rPr>
        <w:t xml:space="preserve"> манастир;национален събор Копривщица;</w:t>
      </w:r>
      <w:r w:rsidR="0062414E" w:rsidRPr="00DE3D51">
        <w:rPr>
          <w:rFonts w:ascii="Times New Roman" w:hAnsi="Times New Roman" w:cs="Times New Roman"/>
          <w:sz w:val="28"/>
          <w:szCs w:val="28"/>
        </w:rPr>
        <w:t>НФФ „Северняшка китка „ град Павликени;НФС „Ценово пее и танцува”</w:t>
      </w:r>
    </w:p>
    <w:p w:rsidR="00A611C2" w:rsidRPr="00DE3D51" w:rsidRDefault="00A611C2" w:rsidP="00A611C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E3D51">
        <w:rPr>
          <w:rFonts w:ascii="Times New Roman" w:hAnsi="Times New Roman" w:cs="Times New Roman"/>
          <w:sz w:val="28"/>
          <w:szCs w:val="28"/>
        </w:rPr>
        <w:t xml:space="preserve">Мъжка певческа група с ръководител Деян Йорданов е сравнително млад състав.Създаден е през 2009 </w:t>
      </w:r>
      <w:r w:rsidR="0062414E" w:rsidRPr="00DE3D51">
        <w:rPr>
          <w:rFonts w:ascii="Times New Roman" w:hAnsi="Times New Roman" w:cs="Times New Roman"/>
          <w:sz w:val="28"/>
          <w:szCs w:val="28"/>
        </w:rPr>
        <w:t xml:space="preserve">година.В него участват 10 </w:t>
      </w:r>
      <w:r w:rsidRPr="00DE3D51">
        <w:rPr>
          <w:rFonts w:ascii="Times New Roman" w:hAnsi="Times New Roman" w:cs="Times New Roman"/>
          <w:sz w:val="28"/>
          <w:szCs w:val="28"/>
        </w:rPr>
        <w:t>човека.</w:t>
      </w:r>
      <w:r w:rsidR="0062414E" w:rsidRPr="00DE3D51">
        <w:rPr>
          <w:rFonts w:ascii="Times New Roman" w:hAnsi="Times New Roman" w:cs="Times New Roman"/>
          <w:sz w:val="28"/>
          <w:szCs w:val="28"/>
        </w:rPr>
        <w:t xml:space="preserve">  Участва</w:t>
      </w:r>
      <w:r w:rsidR="00DE3D51" w:rsidRPr="00DE3D51">
        <w:rPr>
          <w:rFonts w:ascii="Times New Roman" w:hAnsi="Times New Roman" w:cs="Times New Roman"/>
          <w:sz w:val="28"/>
          <w:szCs w:val="28"/>
        </w:rPr>
        <w:t xml:space="preserve"> </w:t>
      </w:r>
      <w:r w:rsidR="0062414E" w:rsidRPr="00DE3D51">
        <w:rPr>
          <w:rFonts w:ascii="Times New Roman" w:hAnsi="Times New Roman" w:cs="Times New Roman"/>
          <w:sz w:val="28"/>
          <w:szCs w:val="28"/>
        </w:rPr>
        <w:t xml:space="preserve">РФФ „От </w:t>
      </w:r>
      <w:proofErr w:type="spellStart"/>
      <w:r w:rsidR="0062414E" w:rsidRPr="00DE3D51">
        <w:rPr>
          <w:rFonts w:ascii="Times New Roman" w:hAnsi="Times New Roman" w:cs="Times New Roman"/>
          <w:sz w:val="28"/>
          <w:szCs w:val="28"/>
        </w:rPr>
        <w:t>Лазарица</w:t>
      </w:r>
      <w:proofErr w:type="spellEnd"/>
      <w:r w:rsidR="0062414E" w:rsidRPr="00DE3D51">
        <w:rPr>
          <w:rFonts w:ascii="Times New Roman" w:hAnsi="Times New Roman" w:cs="Times New Roman"/>
          <w:sz w:val="28"/>
          <w:szCs w:val="28"/>
        </w:rPr>
        <w:t xml:space="preserve"> до Гергьовден”</w:t>
      </w:r>
      <w:r w:rsidRPr="00DE3D51">
        <w:rPr>
          <w:rFonts w:ascii="Times New Roman" w:hAnsi="Times New Roman" w:cs="Times New Roman"/>
          <w:sz w:val="28"/>
          <w:szCs w:val="28"/>
        </w:rPr>
        <w:t xml:space="preserve"> </w:t>
      </w:r>
      <w:r w:rsidR="0062414E" w:rsidRPr="00DE3D51">
        <w:rPr>
          <w:rFonts w:ascii="Times New Roman" w:hAnsi="Times New Roman" w:cs="Times New Roman"/>
          <w:sz w:val="28"/>
          <w:szCs w:val="28"/>
        </w:rPr>
        <w:t xml:space="preserve"> </w:t>
      </w:r>
      <w:r w:rsidRPr="00DE3D51">
        <w:rPr>
          <w:rFonts w:ascii="Times New Roman" w:hAnsi="Times New Roman" w:cs="Times New Roman"/>
          <w:sz w:val="28"/>
          <w:szCs w:val="28"/>
        </w:rPr>
        <w:t>НФФ”Фолклорен извор” село</w:t>
      </w:r>
      <w:r w:rsidR="0062414E" w:rsidRPr="00DE3D51">
        <w:rPr>
          <w:rFonts w:ascii="Times New Roman" w:hAnsi="Times New Roman" w:cs="Times New Roman"/>
          <w:sz w:val="28"/>
          <w:szCs w:val="28"/>
        </w:rPr>
        <w:t xml:space="preserve"> Царевец –спечелен златен медал;НФФ „Северняка китка” град Павликени –златен медал;НФС „Ценово пее и танцува” златен медал  от национален събор Копривщица.</w:t>
      </w:r>
    </w:p>
    <w:p w:rsidR="00A611C2" w:rsidRPr="00DE3D51" w:rsidRDefault="00A611C2" w:rsidP="00A611C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E3D51">
        <w:rPr>
          <w:rFonts w:ascii="Times New Roman" w:hAnsi="Times New Roman" w:cs="Times New Roman"/>
          <w:sz w:val="28"/>
          <w:szCs w:val="28"/>
        </w:rPr>
        <w:t>Танцов състав за изворен фолклор с ръководител Павлина Русева е създаде</w:t>
      </w:r>
      <w:r w:rsidR="0062414E" w:rsidRPr="00DE3D51">
        <w:rPr>
          <w:rFonts w:ascii="Times New Roman" w:hAnsi="Times New Roman" w:cs="Times New Roman"/>
          <w:sz w:val="28"/>
          <w:szCs w:val="28"/>
        </w:rPr>
        <w:t xml:space="preserve">н през 1995 година и наброява 17 </w:t>
      </w:r>
      <w:r w:rsidRPr="00DE3D51">
        <w:rPr>
          <w:rFonts w:ascii="Times New Roman" w:hAnsi="Times New Roman" w:cs="Times New Roman"/>
          <w:sz w:val="28"/>
          <w:szCs w:val="28"/>
        </w:rPr>
        <w:t xml:space="preserve"> мъже и жени.Участва в мести празници и в </w:t>
      </w:r>
      <w:r w:rsidR="0062414E" w:rsidRPr="00DE3D51">
        <w:rPr>
          <w:rFonts w:ascii="Times New Roman" w:hAnsi="Times New Roman" w:cs="Times New Roman"/>
          <w:sz w:val="28"/>
          <w:szCs w:val="28"/>
        </w:rPr>
        <w:t xml:space="preserve"> национален събор Копривщица –златен медал;НФС „Заблеяло ми агънце” –първо място.</w:t>
      </w:r>
    </w:p>
    <w:p w:rsidR="00A611C2" w:rsidRPr="00DE3D51" w:rsidRDefault="00A611C2" w:rsidP="00A611C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E3D51">
        <w:rPr>
          <w:rFonts w:ascii="Times New Roman" w:hAnsi="Times New Roman" w:cs="Times New Roman"/>
          <w:sz w:val="28"/>
          <w:szCs w:val="28"/>
        </w:rPr>
        <w:t>Танцов състав „</w:t>
      </w:r>
      <w:r w:rsidR="00842945" w:rsidRPr="00DE3D51">
        <w:rPr>
          <w:rFonts w:ascii="Times New Roman" w:hAnsi="Times New Roman" w:cs="Times New Roman"/>
          <w:sz w:val="28"/>
          <w:szCs w:val="28"/>
        </w:rPr>
        <w:t xml:space="preserve"> Възраждане</w:t>
      </w:r>
      <w:r w:rsidRPr="00DE3D51">
        <w:rPr>
          <w:rFonts w:ascii="Times New Roman" w:hAnsi="Times New Roman" w:cs="Times New Roman"/>
          <w:sz w:val="28"/>
          <w:szCs w:val="28"/>
        </w:rPr>
        <w:t xml:space="preserve">” </w:t>
      </w:r>
      <w:r w:rsidR="00842945" w:rsidRPr="00DE3D51">
        <w:rPr>
          <w:rFonts w:ascii="Times New Roman" w:hAnsi="Times New Roman" w:cs="Times New Roman"/>
          <w:sz w:val="28"/>
          <w:szCs w:val="28"/>
        </w:rPr>
        <w:t>с ръководител  Павлина Русева съществува от една година,е създаден през изминалата година и наброява 21 човека.</w:t>
      </w:r>
      <w:r w:rsidRPr="00DE3D51">
        <w:rPr>
          <w:rFonts w:ascii="Times New Roman" w:hAnsi="Times New Roman" w:cs="Times New Roman"/>
          <w:sz w:val="28"/>
          <w:szCs w:val="28"/>
        </w:rPr>
        <w:t xml:space="preserve">.Участва в празничен концерт посветен на </w:t>
      </w:r>
      <w:r w:rsidR="00842945" w:rsidRPr="00DE3D51">
        <w:rPr>
          <w:rFonts w:ascii="Times New Roman" w:hAnsi="Times New Roman" w:cs="Times New Roman"/>
          <w:sz w:val="28"/>
          <w:szCs w:val="28"/>
        </w:rPr>
        <w:t xml:space="preserve"> селото „Мой роден край”</w:t>
      </w:r>
      <w:r w:rsidRPr="00DE3D51">
        <w:rPr>
          <w:rFonts w:ascii="Times New Roman" w:hAnsi="Times New Roman" w:cs="Times New Roman"/>
          <w:sz w:val="28"/>
          <w:szCs w:val="28"/>
        </w:rPr>
        <w:t xml:space="preserve">;в </w:t>
      </w:r>
      <w:r w:rsidR="00842945" w:rsidRPr="00DE3D51">
        <w:rPr>
          <w:rFonts w:ascii="Times New Roman" w:hAnsi="Times New Roman" w:cs="Times New Roman"/>
          <w:sz w:val="28"/>
          <w:szCs w:val="28"/>
        </w:rPr>
        <w:t xml:space="preserve"> РФФ</w:t>
      </w:r>
      <w:r w:rsidRPr="00DE3D51">
        <w:rPr>
          <w:rFonts w:ascii="Times New Roman" w:hAnsi="Times New Roman" w:cs="Times New Roman"/>
          <w:sz w:val="28"/>
          <w:szCs w:val="28"/>
        </w:rPr>
        <w:t xml:space="preserve"> „От </w:t>
      </w:r>
      <w:proofErr w:type="spellStart"/>
      <w:r w:rsidRPr="00DE3D51">
        <w:rPr>
          <w:rFonts w:ascii="Times New Roman" w:hAnsi="Times New Roman" w:cs="Times New Roman"/>
          <w:sz w:val="28"/>
          <w:szCs w:val="28"/>
        </w:rPr>
        <w:t>Лазарица</w:t>
      </w:r>
      <w:proofErr w:type="spellEnd"/>
      <w:r w:rsidRPr="00DE3D51">
        <w:rPr>
          <w:rFonts w:ascii="Times New Roman" w:hAnsi="Times New Roman" w:cs="Times New Roman"/>
          <w:sz w:val="28"/>
          <w:szCs w:val="28"/>
        </w:rPr>
        <w:t xml:space="preserve"> до Гергьовден” в </w:t>
      </w:r>
      <w:r w:rsidR="00842945" w:rsidRPr="00DE3D51">
        <w:rPr>
          <w:rFonts w:ascii="Times New Roman" w:hAnsi="Times New Roman" w:cs="Times New Roman"/>
          <w:sz w:val="28"/>
          <w:szCs w:val="28"/>
        </w:rPr>
        <w:t xml:space="preserve"> НФФ „Северняшка китка” град </w:t>
      </w:r>
      <w:r w:rsidR="00842945" w:rsidRPr="00DE3D51">
        <w:rPr>
          <w:rFonts w:ascii="Times New Roman" w:hAnsi="Times New Roman" w:cs="Times New Roman"/>
          <w:sz w:val="28"/>
          <w:szCs w:val="28"/>
        </w:rPr>
        <w:lastRenderedPageBreak/>
        <w:t>Павликени,НФС „Ценово пее и танцува”;НФФ „С хоро и песен във Водица всяка есен” село Водица.</w:t>
      </w:r>
    </w:p>
    <w:p w:rsidR="00A611C2" w:rsidRPr="00DE3D51" w:rsidRDefault="00A611C2" w:rsidP="00A611C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E3D51">
        <w:rPr>
          <w:rFonts w:ascii="Times New Roman" w:hAnsi="Times New Roman" w:cs="Times New Roman"/>
          <w:sz w:val="28"/>
          <w:szCs w:val="28"/>
        </w:rPr>
        <w:t>Танцов състав „</w:t>
      </w:r>
      <w:proofErr w:type="spellStart"/>
      <w:r w:rsidRPr="00DE3D51">
        <w:rPr>
          <w:rFonts w:ascii="Times New Roman" w:hAnsi="Times New Roman" w:cs="Times New Roman"/>
          <w:sz w:val="28"/>
          <w:szCs w:val="28"/>
        </w:rPr>
        <w:t>Северняче</w:t>
      </w:r>
      <w:proofErr w:type="spellEnd"/>
      <w:r w:rsidRPr="00DE3D51">
        <w:rPr>
          <w:rFonts w:ascii="Times New Roman" w:hAnsi="Times New Roman" w:cs="Times New Roman"/>
          <w:sz w:val="28"/>
          <w:szCs w:val="28"/>
        </w:rPr>
        <w:t>” е създаден през 2009 година,ръководител на състава е Павлина Русева.Участва във всички местни празници ,</w:t>
      </w:r>
      <w:r w:rsidR="00842945" w:rsidRPr="00DE3D51">
        <w:rPr>
          <w:rFonts w:ascii="Times New Roman" w:hAnsi="Times New Roman" w:cs="Times New Roman"/>
          <w:sz w:val="28"/>
          <w:szCs w:val="28"/>
        </w:rPr>
        <w:t xml:space="preserve"> във РФФ „ От </w:t>
      </w:r>
      <w:proofErr w:type="spellStart"/>
      <w:r w:rsidR="00842945" w:rsidRPr="00DE3D51">
        <w:rPr>
          <w:rFonts w:ascii="Times New Roman" w:hAnsi="Times New Roman" w:cs="Times New Roman"/>
          <w:sz w:val="28"/>
          <w:szCs w:val="28"/>
        </w:rPr>
        <w:t>Лазарица</w:t>
      </w:r>
      <w:proofErr w:type="spellEnd"/>
      <w:r w:rsidR="00842945" w:rsidRPr="00DE3D51">
        <w:rPr>
          <w:rFonts w:ascii="Times New Roman" w:hAnsi="Times New Roman" w:cs="Times New Roman"/>
          <w:sz w:val="28"/>
          <w:szCs w:val="28"/>
        </w:rPr>
        <w:t xml:space="preserve"> до Гергьовден.</w:t>
      </w:r>
    </w:p>
    <w:p w:rsidR="00A611C2" w:rsidRPr="00DE3D51" w:rsidRDefault="00A611C2" w:rsidP="0084294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E3D51">
        <w:rPr>
          <w:rFonts w:ascii="Times New Roman" w:hAnsi="Times New Roman" w:cs="Times New Roman"/>
          <w:sz w:val="28"/>
          <w:szCs w:val="28"/>
        </w:rPr>
        <w:t>Детски танцов състав</w:t>
      </w:r>
      <w:r w:rsidR="00842945" w:rsidRPr="00DE3D51">
        <w:rPr>
          <w:rFonts w:ascii="Times New Roman" w:hAnsi="Times New Roman" w:cs="Times New Roman"/>
          <w:sz w:val="28"/>
          <w:szCs w:val="28"/>
        </w:rPr>
        <w:t xml:space="preserve"> „</w:t>
      </w:r>
      <w:proofErr w:type="spellStart"/>
      <w:r w:rsidR="00842945" w:rsidRPr="00DE3D51">
        <w:rPr>
          <w:rFonts w:ascii="Times New Roman" w:hAnsi="Times New Roman" w:cs="Times New Roman"/>
          <w:sz w:val="28"/>
          <w:szCs w:val="28"/>
        </w:rPr>
        <w:t>Гайтанче</w:t>
      </w:r>
      <w:proofErr w:type="spellEnd"/>
      <w:r w:rsidR="00842945" w:rsidRPr="00DE3D51">
        <w:rPr>
          <w:rFonts w:ascii="Times New Roman" w:hAnsi="Times New Roman" w:cs="Times New Roman"/>
          <w:sz w:val="28"/>
          <w:szCs w:val="28"/>
        </w:rPr>
        <w:t>”</w:t>
      </w:r>
      <w:r w:rsidRPr="00DE3D51">
        <w:rPr>
          <w:rFonts w:ascii="Times New Roman" w:hAnsi="Times New Roman" w:cs="Times New Roman"/>
          <w:sz w:val="28"/>
          <w:szCs w:val="28"/>
        </w:rPr>
        <w:t xml:space="preserve"> с ръководител Павлина Русева е създаден през 2010 година</w:t>
      </w:r>
      <w:r w:rsidR="00842945" w:rsidRPr="00DE3D51">
        <w:rPr>
          <w:rFonts w:ascii="Times New Roman" w:hAnsi="Times New Roman" w:cs="Times New Roman"/>
          <w:sz w:val="28"/>
          <w:szCs w:val="28"/>
        </w:rPr>
        <w:t>.В него участват деца от 8 до 16</w:t>
      </w:r>
      <w:r w:rsidRPr="00DE3D51">
        <w:rPr>
          <w:rFonts w:ascii="Times New Roman" w:hAnsi="Times New Roman" w:cs="Times New Roman"/>
          <w:sz w:val="28"/>
          <w:szCs w:val="28"/>
        </w:rPr>
        <w:t xml:space="preserve"> години.</w:t>
      </w:r>
      <w:r w:rsidR="00842945" w:rsidRPr="00DE3D51">
        <w:rPr>
          <w:rFonts w:ascii="Times New Roman" w:hAnsi="Times New Roman" w:cs="Times New Roman"/>
          <w:sz w:val="28"/>
          <w:szCs w:val="28"/>
        </w:rPr>
        <w:t xml:space="preserve"> Участва в РФФ „От </w:t>
      </w:r>
      <w:proofErr w:type="spellStart"/>
      <w:r w:rsidR="00842945" w:rsidRPr="00DE3D51">
        <w:rPr>
          <w:rFonts w:ascii="Times New Roman" w:hAnsi="Times New Roman" w:cs="Times New Roman"/>
          <w:sz w:val="28"/>
          <w:szCs w:val="28"/>
        </w:rPr>
        <w:t>Лазарица</w:t>
      </w:r>
      <w:proofErr w:type="spellEnd"/>
      <w:r w:rsidR="00842945" w:rsidRPr="00DE3D51">
        <w:rPr>
          <w:rFonts w:ascii="Times New Roman" w:hAnsi="Times New Roman" w:cs="Times New Roman"/>
          <w:sz w:val="28"/>
          <w:szCs w:val="28"/>
        </w:rPr>
        <w:t xml:space="preserve"> до Гергьовден”;НФФ „ С хоро и песен във Водица всяка есен” село Водица;НФФ за автентичен фолклор село Жълтеш;НФФ „Северняшка китка” град Павликени;НФС „ценово пее и танцува”.</w:t>
      </w:r>
    </w:p>
    <w:p w:rsidR="00842945" w:rsidRPr="00DE3D51" w:rsidRDefault="00F23D73" w:rsidP="0084294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E3D51">
        <w:rPr>
          <w:rFonts w:ascii="Times New Roman" w:hAnsi="Times New Roman" w:cs="Times New Roman"/>
          <w:sz w:val="28"/>
          <w:szCs w:val="28"/>
        </w:rPr>
        <w:t>Клуб за народни танци  се състои от 10 жени и 5 мъже.Участва във всички местни празници.Участва  в първи  фестивал „</w:t>
      </w:r>
      <w:proofErr w:type="spellStart"/>
      <w:r w:rsidRPr="00DE3D51">
        <w:rPr>
          <w:rFonts w:ascii="Times New Roman" w:hAnsi="Times New Roman" w:cs="Times New Roman"/>
          <w:sz w:val="28"/>
          <w:szCs w:val="28"/>
        </w:rPr>
        <w:t>Харизмата</w:t>
      </w:r>
      <w:proofErr w:type="spellEnd"/>
      <w:r w:rsidRPr="00DE3D51">
        <w:rPr>
          <w:rFonts w:ascii="Times New Roman" w:hAnsi="Times New Roman" w:cs="Times New Roman"/>
          <w:sz w:val="28"/>
          <w:szCs w:val="28"/>
        </w:rPr>
        <w:t xml:space="preserve"> на хорото” град Свищов .</w:t>
      </w:r>
    </w:p>
    <w:p w:rsidR="00F23D73" w:rsidRPr="00DE3D51" w:rsidRDefault="00F23D73" w:rsidP="003644C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E3D51">
        <w:rPr>
          <w:rFonts w:ascii="Times New Roman" w:hAnsi="Times New Roman" w:cs="Times New Roman"/>
          <w:sz w:val="28"/>
          <w:szCs w:val="28"/>
        </w:rPr>
        <w:t>Група за народни обичаи е съставена от момичета и момчета на различна възраст.Участниците в клуба издирват и разучават  местни песни и обичаи.Разделени в 4 групи момчетата обикалят на Бъдни вечер  и коледуват в различни райони на селото,а момичетата  Л</w:t>
      </w:r>
      <w:r w:rsidR="003644C5" w:rsidRPr="00DE3D51">
        <w:rPr>
          <w:rFonts w:ascii="Times New Roman" w:hAnsi="Times New Roman" w:cs="Times New Roman"/>
          <w:sz w:val="28"/>
          <w:szCs w:val="28"/>
        </w:rPr>
        <w:t>азаруват също разделени в групи, които огласят с песните си селото на Лазаровден и благославят за здраве и берекет. П</w:t>
      </w:r>
      <w:r w:rsidRPr="00DE3D51">
        <w:rPr>
          <w:rFonts w:ascii="Times New Roman" w:hAnsi="Times New Roman" w:cs="Times New Roman"/>
          <w:sz w:val="28"/>
          <w:szCs w:val="28"/>
        </w:rPr>
        <w:t xml:space="preserve">о повод Деня на родилната помощ участничките пресъздадоха обичая </w:t>
      </w:r>
      <w:proofErr w:type="spellStart"/>
      <w:r w:rsidRPr="00DE3D51">
        <w:rPr>
          <w:rFonts w:ascii="Times New Roman" w:hAnsi="Times New Roman" w:cs="Times New Roman"/>
          <w:sz w:val="28"/>
          <w:szCs w:val="28"/>
        </w:rPr>
        <w:t>Бабинден</w:t>
      </w:r>
      <w:proofErr w:type="spellEnd"/>
      <w:r w:rsidRPr="00DE3D51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F23D73" w:rsidRPr="00DE3D51" w:rsidRDefault="003644C5" w:rsidP="0084294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E3D51">
        <w:rPr>
          <w:rFonts w:ascii="Times New Roman" w:hAnsi="Times New Roman" w:cs="Times New Roman"/>
          <w:sz w:val="28"/>
          <w:szCs w:val="28"/>
        </w:rPr>
        <w:t>Група за художествено слово се състои от момчета и момичета,които участват в рецитали по различни поводи  и тържества в селото: рецитал по случай Трети март;празника на селото „Мой роден край” и др.</w:t>
      </w:r>
    </w:p>
    <w:p w:rsidR="003644C5" w:rsidRDefault="003644C5" w:rsidP="003644C5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DE3D51">
        <w:rPr>
          <w:rFonts w:ascii="Times New Roman" w:hAnsi="Times New Roman" w:cs="Times New Roman"/>
          <w:sz w:val="28"/>
          <w:szCs w:val="28"/>
        </w:rPr>
        <w:t>Колективите към читалището са постоянно действащи и репетират през цялата година.В тях участват  97 самодееца.Гордост за читалищното ръководство са постигнатите резултати,радостно е ,че успяваме да създадем приемственост между поколенията,че не  угасва желанието им за работа и изяви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113B99" w:rsidRDefault="00113B99" w:rsidP="00113B99">
      <w:pPr>
        <w:ind w:firstLine="708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3593C">
        <w:rPr>
          <w:rFonts w:ascii="Times New Roman" w:hAnsi="Times New Roman" w:cs="Times New Roman"/>
          <w:b/>
          <w:sz w:val="28"/>
          <w:szCs w:val="28"/>
          <w:u w:val="single"/>
        </w:rPr>
        <w:t>Културно масова дейност:</w:t>
      </w:r>
    </w:p>
    <w:p w:rsidR="00113B99" w:rsidRPr="00DE3D51" w:rsidRDefault="00113B99" w:rsidP="00113B9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E3D51">
        <w:rPr>
          <w:rFonts w:ascii="Times New Roman" w:hAnsi="Times New Roman" w:cs="Times New Roman"/>
          <w:sz w:val="28"/>
          <w:szCs w:val="28"/>
        </w:rPr>
        <w:t xml:space="preserve">Културно-масовата дейност в читалището е богата и разнообразна.През изминалата година  поради епидемиологичната обстановка не се организира честване деня на родилната помощ-Бабин ден с жените от селото и майките родили през 2021 година,но съвместно с Кметство село Българско Сливово  им бяха поднесени подаръци в домовете им .По случай Трети март бяха поднесени </w:t>
      </w:r>
      <w:r w:rsidRPr="00DE3D51">
        <w:rPr>
          <w:rFonts w:ascii="Times New Roman" w:hAnsi="Times New Roman" w:cs="Times New Roman"/>
          <w:sz w:val="28"/>
          <w:szCs w:val="28"/>
        </w:rPr>
        <w:lastRenderedPageBreak/>
        <w:t>венци и</w:t>
      </w:r>
      <w:r w:rsidR="00DE3D51" w:rsidRPr="00DE3D51">
        <w:rPr>
          <w:rFonts w:ascii="Times New Roman" w:hAnsi="Times New Roman" w:cs="Times New Roman"/>
          <w:sz w:val="28"/>
          <w:szCs w:val="28"/>
        </w:rPr>
        <w:t xml:space="preserve"> цветя</w:t>
      </w:r>
      <w:r w:rsidRPr="00DE3D51">
        <w:rPr>
          <w:rFonts w:ascii="Times New Roman" w:hAnsi="Times New Roman" w:cs="Times New Roman"/>
          <w:sz w:val="28"/>
          <w:szCs w:val="28"/>
        </w:rPr>
        <w:t xml:space="preserve"> пред паметника на загиналите  за освобождението на България от селото.</w:t>
      </w:r>
    </w:p>
    <w:p w:rsidR="00113B99" w:rsidRPr="005F40AC" w:rsidRDefault="00113B99" w:rsidP="00113B9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E3D51">
        <w:rPr>
          <w:rFonts w:ascii="Times New Roman" w:hAnsi="Times New Roman" w:cs="Times New Roman"/>
          <w:sz w:val="28"/>
          <w:szCs w:val="28"/>
        </w:rPr>
        <w:t xml:space="preserve">Проведен бе РФФ  „ОТ </w:t>
      </w:r>
      <w:proofErr w:type="spellStart"/>
      <w:r w:rsidRPr="00DE3D51">
        <w:rPr>
          <w:rFonts w:ascii="Times New Roman" w:hAnsi="Times New Roman" w:cs="Times New Roman"/>
          <w:sz w:val="28"/>
          <w:szCs w:val="28"/>
        </w:rPr>
        <w:t>Лазарица</w:t>
      </w:r>
      <w:proofErr w:type="spellEnd"/>
      <w:r w:rsidRPr="00DE3D51">
        <w:rPr>
          <w:rFonts w:ascii="Times New Roman" w:hAnsi="Times New Roman" w:cs="Times New Roman"/>
          <w:sz w:val="28"/>
          <w:szCs w:val="28"/>
        </w:rPr>
        <w:t xml:space="preserve"> до Гергьовден „посветен на пролетните празници   в който участваха самодейни колективи от общината,детски градини и училища.Празничен концерт „Мой роден край” посветен на празника на селото;</w:t>
      </w:r>
      <w:r w:rsidRPr="005F40AC">
        <w:rPr>
          <w:rFonts w:ascii="Times New Roman" w:hAnsi="Times New Roman" w:cs="Times New Roman"/>
          <w:sz w:val="28"/>
          <w:szCs w:val="28"/>
        </w:rPr>
        <w:t>във връзка с Първи ноември  гостува театрална трупа от град Белене,празнична вечер със всички самодейци във връзка с коледните и новогодишни празници.</w:t>
      </w:r>
    </w:p>
    <w:p w:rsidR="00113B99" w:rsidRPr="00DE556E" w:rsidRDefault="00113B99" w:rsidP="00113B99">
      <w:pPr>
        <w:ind w:firstLine="708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E556E">
        <w:rPr>
          <w:rFonts w:ascii="Times New Roman" w:hAnsi="Times New Roman" w:cs="Times New Roman"/>
          <w:b/>
          <w:sz w:val="28"/>
          <w:szCs w:val="28"/>
          <w:u w:val="single"/>
        </w:rPr>
        <w:t>Организационна дейност:</w:t>
      </w:r>
    </w:p>
    <w:p w:rsidR="001E72E1" w:rsidRPr="005F40AC" w:rsidRDefault="00113B99" w:rsidP="001E72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40AC">
        <w:rPr>
          <w:rFonts w:ascii="Times New Roman" w:hAnsi="Times New Roman" w:cs="Times New Roman"/>
          <w:sz w:val="28"/>
          <w:szCs w:val="28"/>
        </w:rPr>
        <w:t xml:space="preserve">През изминалата година  усилията на читалищното ръководство бяха насочени към привличане на нови членове като участници в различните състави и клубове в читалището,привличане на децата и учениците като читатели в библиотеката,съхраняване на местния фолклор и традиции,към подобряване и разширяване на услугите,които читалището предлага в Център за информация и услуги.Настоятелството проведе 7 заседания .Желанието ни е да се подобри материалната база,подобряване на условията за репетиции,обновяване на библиотечния фонд с нова литература,осигуряване на по вече изяви на самодейните </w:t>
      </w:r>
      <w:r w:rsidR="001E72E1" w:rsidRPr="005F40AC">
        <w:rPr>
          <w:rFonts w:ascii="Times New Roman" w:hAnsi="Times New Roman" w:cs="Times New Roman"/>
          <w:sz w:val="28"/>
          <w:szCs w:val="28"/>
        </w:rPr>
        <w:t xml:space="preserve"> колективи,</w:t>
      </w:r>
    </w:p>
    <w:p w:rsidR="003644C5" w:rsidRPr="005F40AC" w:rsidRDefault="001E72E1" w:rsidP="001E72E1">
      <w:pPr>
        <w:rPr>
          <w:rFonts w:ascii="Times New Roman" w:hAnsi="Times New Roman" w:cs="Times New Roman"/>
          <w:sz w:val="28"/>
          <w:szCs w:val="28"/>
        </w:rPr>
      </w:pPr>
      <w:r w:rsidRPr="005F40AC">
        <w:rPr>
          <w:rFonts w:ascii="Times New Roman" w:hAnsi="Times New Roman" w:cs="Times New Roman"/>
          <w:sz w:val="28"/>
          <w:szCs w:val="28"/>
        </w:rPr>
        <w:t xml:space="preserve"> </w:t>
      </w:r>
      <w:r w:rsidR="00113B99" w:rsidRPr="005F40AC">
        <w:rPr>
          <w:rFonts w:ascii="Times New Roman" w:hAnsi="Times New Roman" w:cs="Times New Roman"/>
          <w:sz w:val="28"/>
          <w:szCs w:val="28"/>
        </w:rPr>
        <w:t>подобряване на качеството на предлаганите услуги</w:t>
      </w:r>
      <w:r w:rsidRPr="005F40AC">
        <w:rPr>
          <w:rFonts w:ascii="Times New Roman" w:hAnsi="Times New Roman" w:cs="Times New Roman"/>
          <w:sz w:val="28"/>
          <w:szCs w:val="28"/>
        </w:rPr>
        <w:t>.</w:t>
      </w:r>
    </w:p>
    <w:p w:rsidR="001E72E1" w:rsidRPr="005F40AC" w:rsidRDefault="001E72E1" w:rsidP="001E72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40AC">
        <w:rPr>
          <w:rFonts w:ascii="Times New Roman" w:hAnsi="Times New Roman" w:cs="Times New Roman"/>
          <w:sz w:val="28"/>
          <w:szCs w:val="28"/>
        </w:rPr>
        <w:t>Извършиха се неотложни ремонтни дейности, касаещи поддръжката на  сградата.</w:t>
      </w:r>
    </w:p>
    <w:p w:rsidR="001E72E1" w:rsidRPr="005F40AC" w:rsidRDefault="001E72E1" w:rsidP="001E72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40AC">
        <w:rPr>
          <w:rFonts w:ascii="Times New Roman" w:hAnsi="Times New Roman" w:cs="Times New Roman"/>
          <w:sz w:val="28"/>
          <w:szCs w:val="28"/>
        </w:rPr>
        <w:t>От собствените приходи бяха извършени следните ремонти дейности:</w:t>
      </w:r>
    </w:p>
    <w:p w:rsidR="001E72E1" w:rsidRPr="005F40AC" w:rsidRDefault="001E72E1" w:rsidP="003644C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F40AC">
        <w:rPr>
          <w:rFonts w:ascii="Times New Roman" w:hAnsi="Times New Roman" w:cs="Times New Roman"/>
          <w:sz w:val="28"/>
          <w:szCs w:val="28"/>
        </w:rPr>
        <w:t>-Извършване на ремонтни дейности в зала за репетиции та танцовите колективи и фоайето на читалището</w:t>
      </w:r>
    </w:p>
    <w:p w:rsidR="001E72E1" w:rsidRPr="005F40AC" w:rsidRDefault="001E72E1" w:rsidP="003644C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F40AC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5F40AC">
        <w:rPr>
          <w:rFonts w:ascii="Times New Roman" w:hAnsi="Times New Roman" w:cs="Times New Roman"/>
          <w:sz w:val="28"/>
          <w:szCs w:val="28"/>
        </w:rPr>
        <w:t>Падмяна</w:t>
      </w:r>
      <w:proofErr w:type="spellEnd"/>
      <w:r w:rsidRPr="005F40AC">
        <w:rPr>
          <w:rFonts w:ascii="Times New Roman" w:hAnsi="Times New Roman" w:cs="Times New Roman"/>
          <w:sz w:val="28"/>
          <w:szCs w:val="28"/>
        </w:rPr>
        <w:t xml:space="preserve"> на дограма в зала за репетиции</w:t>
      </w:r>
    </w:p>
    <w:p w:rsidR="001E72E1" w:rsidRDefault="001E72E1" w:rsidP="001E72E1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1E72E1" w:rsidRDefault="001E72E1" w:rsidP="001E72E1">
      <w:pPr>
        <w:ind w:firstLine="708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426C4">
        <w:rPr>
          <w:rFonts w:ascii="Times New Roman" w:hAnsi="Times New Roman" w:cs="Times New Roman"/>
          <w:b/>
          <w:sz w:val="28"/>
          <w:szCs w:val="28"/>
          <w:u w:val="single"/>
        </w:rPr>
        <w:t>Финансова дейност:</w:t>
      </w:r>
    </w:p>
    <w:p w:rsidR="00E1010F" w:rsidRPr="005F40AC" w:rsidRDefault="00E1010F" w:rsidP="00E1010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F40AC">
        <w:rPr>
          <w:rFonts w:ascii="Times New Roman" w:hAnsi="Times New Roman" w:cs="Times New Roman"/>
          <w:sz w:val="28"/>
          <w:szCs w:val="28"/>
        </w:rPr>
        <w:t>Основен източник на финансови средства остава бюджетната субсидия освен нея читалището набира средства от:членски внос;рента земя;такси услуги.</w:t>
      </w:r>
    </w:p>
    <w:p w:rsidR="00E1010F" w:rsidRDefault="00E1010F" w:rsidP="001E72E1">
      <w:pPr>
        <w:ind w:firstLine="708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F40AC" w:rsidRDefault="005F40AC" w:rsidP="001E72E1">
      <w:pPr>
        <w:pStyle w:val="a3"/>
        <w:ind w:left="1068"/>
        <w:jc w:val="center"/>
        <w:rPr>
          <w:b/>
          <w:sz w:val="28"/>
          <w:szCs w:val="28"/>
        </w:rPr>
      </w:pPr>
    </w:p>
    <w:p w:rsidR="005F40AC" w:rsidRDefault="005F40AC" w:rsidP="001E72E1">
      <w:pPr>
        <w:pStyle w:val="a3"/>
        <w:ind w:left="1068"/>
        <w:jc w:val="center"/>
        <w:rPr>
          <w:b/>
          <w:sz w:val="28"/>
          <w:szCs w:val="28"/>
        </w:rPr>
      </w:pPr>
    </w:p>
    <w:p w:rsidR="001E72E1" w:rsidRDefault="001E72E1" w:rsidP="005F40AC">
      <w:pPr>
        <w:pStyle w:val="a3"/>
        <w:ind w:left="106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ПОЛУЧЕНИ И РАЗХОДЕНИ БЮДЖЕТНИ СРЕДСТВА ПРИ</w:t>
      </w:r>
    </w:p>
    <w:p w:rsidR="001E72E1" w:rsidRDefault="001E72E1" w:rsidP="005F40AC">
      <w:pPr>
        <w:pStyle w:val="a3"/>
        <w:ind w:left="1068"/>
        <w:jc w:val="center"/>
        <w:rPr>
          <w:b/>
          <w:sz w:val="28"/>
          <w:szCs w:val="28"/>
        </w:rPr>
      </w:pPr>
    </w:p>
    <w:p w:rsidR="001E72E1" w:rsidRDefault="001E72E1" w:rsidP="005F40AC">
      <w:pPr>
        <w:pStyle w:val="a3"/>
        <w:ind w:left="106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НЧ „ВЪЗРАЖДАНЕ – 1908”с.Българско сливово,община Свищов</w:t>
      </w:r>
    </w:p>
    <w:p w:rsidR="001E72E1" w:rsidRDefault="001E72E1" w:rsidP="005F40AC">
      <w:pPr>
        <w:pStyle w:val="a3"/>
        <w:ind w:left="1068"/>
        <w:jc w:val="center"/>
        <w:rPr>
          <w:b/>
          <w:sz w:val="28"/>
          <w:szCs w:val="28"/>
        </w:rPr>
      </w:pPr>
    </w:p>
    <w:p w:rsidR="001E72E1" w:rsidRDefault="001E72E1" w:rsidP="005F40AC">
      <w:pPr>
        <w:pStyle w:val="a3"/>
        <w:ind w:left="106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периода 01.01.2022 година – 31.12.2022година</w:t>
      </w:r>
    </w:p>
    <w:tbl>
      <w:tblPr>
        <w:tblStyle w:val="a4"/>
        <w:tblW w:w="0" w:type="auto"/>
        <w:tblInd w:w="-885" w:type="dxa"/>
        <w:tblLook w:val="04A0"/>
      </w:tblPr>
      <w:tblGrid>
        <w:gridCol w:w="1361"/>
        <w:gridCol w:w="948"/>
        <w:gridCol w:w="378"/>
        <w:gridCol w:w="1213"/>
        <w:gridCol w:w="1126"/>
        <w:gridCol w:w="1287"/>
        <w:gridCol w:w="946"/>
        <w:gridCol w:w="989"/>
        <w:gridCol w:w="1126"/>
        <w:gridCol w:w="1367"/>
      </w:tblGrid>
      <w:tr w:rsidR="001E72E1" w:rsidTr="00363372">
        <w:trPr>
          <w:trHeight w:val="391"/>
        </w:trPr>
        <w:tc>
          <w:tcPr>
            <w:tcW w:w="2183" w:type="dxa"/>
            <w:gridSpan w:val="2"/>
          </w:tcPr>
          <w:p w:rsidR="001E72E1" w:rsidRDefault="001E72E1" w:rsidP="005F40AC">
            <w:pPr>
              <w:ind w:left="-4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E72E1" w:rsidRDefault="001E72E1" w:rsidP="005F40AC">
            <w:pPr>
              <w:ind w:left="-4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ПРИХОДИ</w:t>
            </w:r>
          </w:p>
          <w:p w:rsidR="001E72E1" w:rsidRDefault="001E72E1" w:rsidP="005F40AC">
            <w:pPr>
              <w:ind w:left="-4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91" w:type="dxa"/>
            <w:gridSpan w:val="8"/>
          </w:tcPr>
          <w:p w:rsidR="001E72E1" w:rsidRDefault="001E72E1" w:rsidP="005F40AC">
            <w:pPr>
              <w:ind w:left="-4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E72E1" w:rsidRDefault="001E72E1" w:rsidP="005F40AC">
            <w:pPr>
              <w:ind w:left="-4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РАЗХОДИ</w:t>
            </w:r>
          </w:p>
          <w:p w:rsidR="001E72E1" w:rsidRDefault="001E72E1" w:rsidP="005F40AC">
            <w:pPr>
              <w:ind w:left="-4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E72E1" w:rsidTr="00363372">
        <w:tc>
          <w:tcPr>
            <w:tcW w:w="1361" w:type="dxa"/>
          </w:tcPr>
          <w:p w:rsidR="001E72E1" w:rsidRDefault="001E72E1" w:rsidP="005F40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субсидия</w:t>
            </w:r>
          </w:p>
        </w:tc>
        <w:tc>
          <w:tcPr>
            <w:tcW w:w="1227" w:type="dxa"/>
            <w:gridSpan w:val="2"/>
          </w:tcPr>
          <w:p w:rsidR="001E72E1" w:rsidRDefault="001E72E1" w:rsidP="005F40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ФРЗ</w:t>
            </w:r>
          </w:p>
        </w:tc>
        <w:tc>
          <w:tcPr>
            <w:tcW w:w="1213" w:type="dxa"/>
          </w:tcPr>
          <w:p w:rsidR="001E72E1" w:rsidRDefault="001E72E1" w:rsidP="005F40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Осигур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126" w:type="dxa"/>
          </w:tcPr>
          <w:p w:rsidR="001E72E1" w:rsidRDefault="001E72E1" w:rsidP="005F40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</w:t>
            </w:r>
          </w:p>
          <w:p w:rsidR="001E72E1" w:rsidRDefault="001E72E1" w:rsidP="005F40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риали</w:t>
            </w:r>
            <w:proofErr w:type="spellEnd"/>
          </w:p>
        </w:tc>
        <w:tc>
          <w:tcPr>
            <w:tcW w:w="1287" w:type="dxa"/>
          </w:tcPr>
          <w:p w:rsidR="001E72E1" w:rsidRDefault="001E72E1" w:rsidP="005F40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Външни</w:t>
            </w:r>
          </w:p>
          <w:p w:rsidR="001E72E1" w:rsidRDefault="001E72E1" w:rsidP="005F40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услуги</w:t>
            </w:r>
          </w:p>
        </w:tc>
        <w:tc>
          <w:tcPr>
            <w:tcW w:w="986" w:type="dxa"/>
          </w:tcPr>
          <w:p w:rsidR="001E72E1" w:rsidRDefault="001E72E1" w:rsidP="005F40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Хоно</w:t>
            </w:r>
            <w:proofErr w:type="spellEnd"/>
          </w:p>
          <w:p w:rsidR="001E72E1" w:rsidRDefault="001E72E1" w:rsidP="005F40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рари</w:t>
            </w:r>
            <w:proofErr w:type="spellEnd"/>
          </w:p>
        </w:tc>
        <w:tc>
          <w:tcPr>
            <w:tcW w:w="989" w:type="dxa"/>
          </w:tcPr>
          <w:p w:rsidR="001E72E1" w:rsidRDefault="001E72E1" w:rsidP="005F40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книги</w:t>
            </w:r>
          </w:p>
        </w:tc>
        <w:tc>
          <w:tcPr>
            <w:tcW w:w="1042" w:type="dxa"/>
          </w:tcPr>
          <w:p w:rsidR="001E72E1" w:rsidRDefault="001E72E1" w:rsidP="005F40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Ел.</w:t>
            </w:r>
          </w:p>
          <w:p w:rsidR="001E72E1" w:rsidRDefault="001E72E1" w:rsidP="005F40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Енерг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543" w:type="dxa"/>
          </w:tcPr>
          <w:p w:rsidR="001E72E1" w:rsidRDefault="001E72E1" w:rsidP="005F40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Банк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1E72E1" w:rsidRDefault="001E72E1" w:rsidP="005F40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такси</w:t>
            </w:r>
          </w:p>
        </w:tc>
      </w:tr>
      <w:tr w:rsidR="001E72E1" w:rsidTr="00363372">
        <w:trPr>
          <w:trHeight w:val="846"/>
        </w:trPr>
        <w:tc>
          <w:tcPr>
            <w:tcW w:w="1361" w:type="dxa"/>
          </w:tcPr>
          <w:p w:rsidR="001E72E1" w:rsidRDefault="00E1010F" w:rsidP="005F40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28864,0</w:t>
            </w:r>
          </w:p>
        </w:tc>
        <w:tc>
          <w:tcPr>
            <w:tcW w:w="1227" w:type="dxa"/>
            <w:gridSpan w:val="2"/>
          </w:tcPr>
          <w:p w:rsidR="001E72E1" w:rsidRDefault="00DE3D51" w:rsidP="005F40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11418</w:t>
            </w:r>
            <w:r w:rsidR="00E1010F">
              <w:rPr>
                <w:rFonts w:ascii="Times New Roman" w:hAnsi="Times New Roman" w:cs="Times New Roman"/>
                <w:b/>
                <w:sz w:val="28"/>
                <w:szCs w:val="28"/>
              </w:rPr>
              <w:t>,00</w:t>
            </w:r>
          </w:p>
          <w:p w:rsidR="001E72E1" w:rsidRDefault="001E72E1" w:rsidP="005F40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13" w:type="dxa"/>
          </w:tcPr>
          <w:p w:rsidR="001E72E1" w:rsidRDefault="00DE3D51" w:rsidP="005F40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2114</w:t>
            </w:r>
            <w:r w:rsidR="00E1010F">
              <w:rPr>
                <w:rFonts w:ascii="Times New Roman" w:hAnsi="Times New Roman" w:cs="Times New Roman"/>
                <w:b/>
                <w:sz w:val="28"/>
                <w:szCs w:val="28"/>
              </w:rPr>
              <w:t>,00</w:t>
            </w:r>
          </w:p>
          <w:p w:rsidR="001E72E1" w:rsidRDefault="001E72E1" w:rsidP="005F40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26" w:type="dxa"/>
          </w:tcPr>
          <w:p w:rsidR="001E72E1" w:rsidRDefault="00E1010F" w:rsidP="005F40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5527,00</w:t>
            </w:r>
          </w:p>
        </w:tc>
        <w:tc>
          <w:tcPr>
            <w:tcW w:w="1287" w:type="dxa"/>
          </w:tcPr>
          <w:p w:rsidR="001E72E1" w:rsidRDefault="00E1010F" w:rsidP="005F40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7197,00</w:t>
            </w:r>
          </w:p>
          <w:p w:rsidR="001E72E1" w:rsidRDefault="001E72E1" w:rsidP="005F40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6" w:type="dxa"/>
          </w:tcPr>
          <w:p w:rsidR="001E72E1" w:rsidRDefault="001E72E1" w:rsidP="005F40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E72E1" w:rsidRDefault="001E72E1" w:rsidP="005F40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9" w:type="dxa"/>
          </w:tcPr>
          <w:p w:rsidR="001E72E1" w:rsidRDefault="00E1010F" w:rsidP="005F40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83,00</w:t>
            </w:r>
          </w:p>
          <w:p w:rsidR="001E72E1" w:rsidRDefault="001E72E1" w:rsidP="005F40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42" w:type="dxa"/>
          </w:tcPr>
          <w:p w:rsidR="001E72E1" w:rsidRDefault="00E1010F" w:rsidP="005F40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2229,00</w:t>
            </w:r>
          </w:p>
        </w:tc>
        <w:tc>
          <w:tcPr>
            <w:tcW w:w="1543" w:type="dxa"/>
          </w:tcPr>
          <w:p w:rsidR="001E72E1" w:rsidRDefault="00E1010F" w:rsidP="005F40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296,00</w:t>
            </w:r>
          </w:p>
          <w:p w:rsidR="001E72E1" w:rsidRDefault="001E72E1" w:rsidP="005F40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E72E1" w:rsidRDefault="001E72E1" w:rsidP="005F40AC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3D51" w:rsidRDefault="00DE3D51" w:rsidP="005F40A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E3D51" w:rsidRDefault="00DE3D51" w:rsidP="00541B16">
      <w:pPr>
        <w:rPr>
          <w:rFonts w:ascii="Times New Roman" w:hAnsi="Times New Roman" w:cs="Times New Roman"/>
          <w:sz w:val="28"/>
          <w:szCs w:val="28"/>
        </w:rPr>
      </w:pPr>
    </w:p>
    <w:p w:rsidR="00A90C97" w:rsidRDefault="00DE3D51" w:rsidP="00541B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30.03.2023 год.                                         Председател: ……………………..</w:t>
      </w:r>
    </w:p>
    <w:p w:rsidR="00DE3D51" w:rsidRPr="00A90C97" w:rsidRDefault="00DE3D51" w:rsidP="00541B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с.Българско Сливово                                                          Деян Йорданов</w:t>
      </w:r>
    </w:p>
    <w:p w:rsidR="00541B16" w:rsidRDefault="00541B16" w:rsidP="00541B16">
      <w:pPr>
        <w:rPr>
          <w:rFonts w:ascii="Times New Roman" w:hAnsi="Times New Roman" w:cs="Times New Roman"/>
          <w:b/>
          <w:sz w:val="28"/>
          <w:szCs w:val="28"/>
        </w:rPr>
      </w:pPr>
    </w:p>
    <w:p w:rsidR="00541B16" w:rsidRDefault="00541B16"/>
    <w:sectPr w:rsidR="00541B16" w:rsidSect="00541B16">
      <w:pgSz w:w="11906" w:h="16838"/>
      <w:pgMar w:top="1417" w:right="849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4B1C62"/>
    <w:multiLevelType w:val="multilevel"/>
    <w:tmpl w:val="4F0C04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hyphenationZone w:val="425"/>
  <w:characterSpacingControl w:val="doNotCompress"/>
  <w:compat/>
  <w:rsids>
    <w:rsidRoot w:val="00541B16"/>
    <w:rsid w:val="00055C18"/>
    <w:rsid w:val="00113B99"/>
    <w:rsid w:val="001E72E1"/>
    <w:rsid w:val="001F3A6F"/>
    <w:rsid w:val="003644C5"/>
    <w:rsid w:val="00507E1C"/>
    <w:rsid w:val="00541B16"/>
    <w:rsid w:val="005F40AC"/>
    <w:rsid w:val="0062414E"/>
    <w:rsid w:val="006D0AAE"/>
    <w:rsid w:val="00822237"/>
    <w:rsid w:val="00842945"/>
    <w:rsid w:val="0096552E"/>
    <w:rsid w:val="009935BC"/>
    <w:rsid w:val="00A611C2"/>
    <w:rsid w:val="00A90C97"/>
    <w:rsid w:val="00DE3D51"/>
    <w:rsid w:val="00E1010F"/>
    <w:rsid w:val="00E64EDE"/>
    <w:rsid w:val="00F23D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B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0AAE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table" w:styleId="a4">
    <w:name w:val="Table Grid"/>
    <w:basedOn w:val="a1"/>
    <w:uiPriority w:val="59"/>
    <w:rsid w:val="001E72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1523</Words>
  <Characters>8686</Characters>
  <Application>Microsoft Office Word</Application>
  <DocSecurity>0</DocSecurity>
  <Lines>72</Lines>
  <Paragraphs>20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cp:lastPrinted>2023-04-03T09:04:00Z</cp:lastPrinted>
  <dcterms:created xsi:type="dcterms:W3CDTF">2023-04-03T06:16:00Z</dcterms:created>
  <dcterms:modified xsi:type="dcterms:W3CDTF">2023-04-03T09:45:00Z</dcterms:modified>
</cp:coreProperties>
</file>